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宁波市市级体育社团管理岗位公益人选自荐表</w:t>
      </w: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thinThickSmallGap" w:color="000000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77"/>
        <w:gridCol w:w="930"/>
        <w:gridCol w:w="1012"/>
        <w:gridCol w:w="1065"/>
        <w:gridCol w:w="386"/>
        <w:gridCol w:w="1024"/>
        <w:gridCol w:w="1401"/>
        <w:gridCol w:w="42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18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0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1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1065" w:type="dxa"/>
            <w:tcBorders>
              <w:top w:val="single" w:color="auto" w:sz="1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401" w:type="dxa"/>
            <w:tcBorders>
              <w:top w:val="single" w:color="auto" w:sz="1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nil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napToGrid w:val="0"/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政 治</w:t>
            </w:r>
          </w:p>
          <w:p>
            <w:pPr>
              <w:shd w:val="clear" w:color="auto" w:fill="auto"/>
              <w:snapToGrid w:val="0"/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体育特长</w:t>
            </w:r>
          </w:p>
        </w:tc>
        <w:tc>
          <w:tcPr>
            <w:tcW w:w="60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0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76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76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76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62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自荐社团及岗位一</w:t>
            </w:r>
          </w:p>
        </w:tc>
        <w:tc>
          <w:tcPr>
            <w:tcW w:w="67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62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自荐社团及岗位二</w:t>
            </w:r>
          </w:p>
        </w:tc>
        <w:tc>
          <w:tcPr>
            <w:tcW w:w="67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62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自荐社团及岗位三</w:t>
            </w:r>
          </w:p>
        </w:tc>
        <w:tc>
          <w:tcPr>
            <w:tcW w:w="67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5088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是否服从其他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社团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及岗位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的调剂</w:t>
            </w:r>
          </w:p>
        </w:tc>
        <w:tc>
          <w:tcPr>
            <w:tcW w:w="42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357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本人工作简历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及社会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组织工作经历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起始年月</w:t>
            </w: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  作  单  位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357" w:type="dxa"/>
            <w:gridSpan w:val="10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本人注册公司基本情况 （注册时间、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员工人数、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年产值、获得同行业奖项情况等）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9357" w:type="dxa"/>
            <w:gridSpan w:val="10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357" w:type="dxa"/>
            <w:gridSpan w:val="10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自荐优势和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357" w:type="dxa"/>
            <w:gridSpan w:val="10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357" w:type="dxa"/>
            <w:gridSpan w:val="10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体育社团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发展的认识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及工作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357" w:type="dxa"/>
            <w:gridSpan w:val="10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357" w:type="dxa"/>
            <w:gridSpan w:val="10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对协会提供支持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000000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9357" w:type="dxa"/>
            <w:gridSpan w:val="10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hd w:val="clear" w:color="auto" w:fill="auto"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361" w:bottom="141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DJlYzJhZmNjNTEzYjVhYzFjY2ZhMTQxNWE2NWMifQ=="/>
  </w:docVars>
  <w:rsids>
    <w:rsidRoot w:val="00000000"/>
    <w:rsid w:val="11FA5BAA"/>
    <w:rsid w:val="18245CDA"/>
    <w:rsid w:val="3FBFDCC1"/>
    <w:rsid w:val="40A60FDB"/>
    <w:rsid w:val="51FED7AB"/>
    <w:rsid w:val="6BEFFBDE"/>
    <w:rsid w:val="6BFFD4E7"/>
    <w:rsid w:val="6DFD1E20"/>
    <w:rsid w:val="7767B9FD"/>
    <w:rsid w:val="7AEC944A"/>
    <w:rsid w:val="9CFD26BD"/>
    <w:rsid w:val="B51E332E"/>
    <w:rsid w:val="B5EEDE13"/>
    <w:rsid w:val="F4FEF5D9"/>
    <w:rsid w:val="F9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195</Words>
  <Characters>195</Characters>
  <Paragraphs>216</Paragraphs>
  <TotalTime>6</TotalTime>
  <ScaleCrop>false</ScaleCrop>
  <LinksUpToDate>false</LinksUpToDate>
  <CharactersWithSpaces>213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2020-02-08T03:41:00Z</dcterms:created>
  <dc:creator>上善若水静默如兰</dc:creator>
  <cp:lastModifiedBy>Administrator</cp:lastModifiedBy>
  <cp:lastPrinted>2022-10-14T21:05:00Z</cp:lastPrinted>
  <dcterms:modified xsi:type="dcterms:W3CDTF">2022-10-27T02:37:55Z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595FC277DB454E5FA7EB7256EDF58B84</vt:lpwstr>
  </property>
</Properties>
</file>